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Default="000B363C" w:rsidP="00DD20BA">
      <w:pPr>
        <w:shd w:val="clear" w:color="auto" w:fill="FBD4B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Formulář – popis propagace SCLLD na akci</w:t>
      </w:r>
    </w:p>
    <w:p w:rsidR="00DD20BA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ŽÁDOST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 (se kterým bude uzavřena smlouva o propagaci)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8C2694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IČO: 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8C2694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 stránka: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Bankovní spojení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(název, číslo účtu/kód banky):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0376D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 (jméno a příjmení, telefon, mobil, e-mail):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Statutární zástupce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(jméno a příjmení, telefon, mobil, e-mail):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DD20BA" w:rsidRDefault="00DD20BA" w:rsidP="00DD20BA"/>
    <w:p w:rsidR="00DD20BA" w:rsidRDefault="00DD20BA" w:rsidP="00DD20BA">
      <w:pPr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Default="00541CB6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Požadovaná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 xml:space="preserve"> částka na propagaci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akce od MAS Hanácké Království 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(max.5.000,-Kč):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</w:tr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Celkový rozpočet 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100 %</w:t>
            </w: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DD20BA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Razítko a podpis statutárního zástupce: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Pr="005B790E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ascii="Verdana" w:hAnsi="Verdana" w:cs="Arial"/>
          <w:b/>
          <w:sz w:val="20"/>
          <w:szCs w:val="20"/>
        </w:rPr>
      </w:pPr>
      <w:r w:rsidRPr="005B790E">
        <w:rPr>
          <w:rFonts w:ascii="Verdana" w:hAnsi="Verdana" w:cs="Arial"/>
          <w:b/>
          <w:sz w:val="20"/>
          <w:szCs w:val="20"/>
        </w:rPr>
        <w:t xml:space="preserve">POPIS </w:t>
      </w:r>
      <w:r w:rsidR="004458C2" w:rsidRPr="005B790E">
        <w:rPr>
          <w:rFonts w:ascii="Verdana" w:hAnsi="Verdana" w:cs="Arial"/>
          <w:b/>
          <w:sz w:val="20"/>
          <w:szCs w:val="20"/>
        </w:rPr>
        <w:t>AKCE</w:t>
      </w:r>
      <w:r w:rsidRPr="005B790E">
        <w:rPr>
          <w:rFonts w:ascii="Verdana" w:hAnsi="Verdana" w:cs="Arial"/>
          <w:b/>
          <w:sz w:val="20"/>
          <w:szCs w:val="20"/>
        </w:rPr>
        <w:t xml:space="preserve"> A ZPŮSOBU PROPAGACE SCLLD MAS</w:t>
      </w:r>
    </w:p>
    <w:p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Stručný popis organizátora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rok vzniku, zaměření a současné aktivity):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shd w:val="clear" w:color="auto" w:fill="F3DBB7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Cíle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definujte hlavní cíl a dílčí cíle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 akce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, 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na které chcete SCLLD MAS propagovat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0B363C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Cílová skupina </w:t>
            </w:r>
            <w:r w:rsidR="00D81DDE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(uveďte, kdo a v jakém počtu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 bude na akci informován o SCLLD MAS</w:t>
            </w:r>
            <w:r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Místo realizace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obec, případně obce, kde se aktivity uskuteční):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Hlavní aktivity akce 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(vyjmenujte a stručně popište konkrétní aktivity, které chcete 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na akci </w:t>
            </w:r>
            <w:r w:rsidR="00DD20BA">
              <w:rPr>
                <w:rFonts w:ascii="Verdana" w:hAnsi="Verdana" w:cs="Arial"/>
                <w:sz w:val="18"/>
                <w:szCs w:val="18"/>
              </w:rPr>
              <w:t>zrealizovat):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2A3CBB" w:rsidRDefault="00DD20BA" w:rsidP="008C2694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Způsoby publicity akce a propagace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SCLLD </w:t>
            </w: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MAS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Hanácké Království </w:t>
            </w:r>
            <w:r>
              <w:rPr>
                <w:rFonts w:ascii="Verdana" w:hAnsi="Verdana" w:cs="Arial"/>
                <w:sz w:val="18"/>
                <w:szCs w:val="18"/>
              </w:rPr>
              <w:t>(popište hlavní způsoby</w:t>
            </w:r>
            <w:r w:rsidR="00154B03">
              <w:rPr>
                <w:rFonts w:ascii="Verdana" w:hAnsi="Verdana" w:cs="Arial"/>
                <w:sz w:val="18"/>
                <w:szCs w:val="18"/>
              </w:rPr>
              <w:t xml:space="preserve"> propagace akce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obecní/lokální tisk, tištěné materiály, bannery, internetová prezentace, rozhlas apod.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EC5B36" w:rsidRDefault="000B363C" w:rsidP="000B363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Časový harmonogram propagace SCLLD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90D41">
              <w:rPr>
                <w:rFonts w:ascii="Verdana" w:hAnsi="Verdana" w:cs="Arial"/>
                <w:sz w:val="18"/>
                <w:szCs w:val="18"/>
              </w:rPr>
              <w:t xml:space="preserve">(vyjmenujte aktivity </w:t>
            </w:r>
            <w:r>
              <w:rPr>
                <w:rFonts w:ascii="Verdana" w:hAnsi="Verdana" w:cs="Arial"/>
                <w:sz w:val="18"/>
                <w:szCs w:val="18"/>
              </w:rPr>
              <w:t>propagace SCLLD – tisk letáku, informace v rozhlase, umístění banneru na samotné akci, realizace semináře atd.</w:t>
            </w:r>
            <w:r w:rsidR="00DD20BA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Partner (partneři) akce:</w:t>
            </w: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02A41" w:rsidRDefault="00B02A41" w:rsidP="00B02A4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D20BA" w:rsidRDefault="00DD20BA" w:rsidP="00DD20BA"/>
    <w:p w:rsidR="00DD20BA" w:rsidRDefault="00DD20BA" w:rsidP="00DD20BA"/>
    <w:p w:rsidR="00AC1029" w:rsidRDefault="00AC1029">
      <w:bookmarkStart w:id="0" w:name="_GoBack"/>
      <w:bookmarkEnd w:id="0"/>
    </w:p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CEF"/>
  <w15:chartTrackingRefBased/>
  <w15:docId w15:val="{5907229B-DD8C-4D8C-8531-2D4B5AB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Ondřej</cp:lastModifiedBy>
  <cp:revision>13</cp:revision>
  <dcterms:created xsi:type="dcterms:W3CDTF">2016-06-08T09:01:00Z</dcterms:created>
  <dcterms:modified xsi:type="dcterms:W3CDTF">2016-06-08T12:20:00Z</dcterms:modified>
</cp:coreProperties>
</file>